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10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A71810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 xml:space="preserve">об анализе обращений граждан, </w:t>
      </w:r>
    </w:p>
    <w:p w:rsidR="006946C4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>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</w:p>
    <w:p w:rsidR="00A71810" w:rsidRDefault="00A71810" w:rsidP="00511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6C4" w:rsidRDefault="007A562F" w:rsidP="00511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2020 год поступило 10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946C4">
        <w:rPr>
          <w:rFonts w:ascii="Times New Roman" w:hAnsi="Times New Roman" w:cs="Times New Roman"/>
          <w:sz w:val="28"/>
          <w:szCs w:val="28"/>
        </w:rPr>
        <w:t xml:space="preserve">й. Из них: 13 устных, </w:t>
      </w:r>
      <w:r w:rsidR="00715F08">
        <w:rPr>
          <w:rFonts w:ascii="Times New Roman" w:hAnsi="Times New Roman" w:cs="Times New Roman"/>
          <w:sz w:val="28"/>
          <w:szCs w:val="28"/>
        </w:rPr>
        <w:t>10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(в том числе 2 через ССТУ), 7 обращений поступило </w:t>
      </w:r>
      <w:r w:rsidR="006946C4">
        <w:rPr>
          <w:rFonts w:ascii="Times New Roman" w:hAnsi="Times New Roman" w:cs="Times New Roman"/>
          <w:sz w:val="28"/>
          <w:szCs w:val="28"/>
        </w:rPr>
        <w:t>через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 w:rsidR="006946C4"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1617"/>
        <w:gridCol w:w="1593"/>
        <w:gridCol w:w="1990"/>
        <w:gridCol w:w="2586"/>
        <w:gridCol w:w="2107"/>
      </w:tblGrid>
      <w:tr w:rsidR="00511E7A" w:rsidTr="005A2097">
        <w:trPr>
          <w:trHeight w:val="1582"/>
          <w:tblHeader/>
        </w:trPr>
        <w:tc>
          <w:tcPr>
            <w:tcW w:w="1617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Дата, время поступления обращения</w:t>
            </w:r>
          </w:p>
        </w:tc>
        <w:tc>
          <w:tcPr>
            <w:tcW w:w="1593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Вид обращения (устное, письменное, интернет-приемная)</w:t>
            </w:r>
          </w:p>
        </w:tc>
        <w:tc>
          <w:tcPr>
            <w:tcW w:w="1990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 обращения</w:t>
            </w:r>
          </w:p>
        </w:tc>
        <w:tc>
          <w:tcPr>
            <w:tcW w:w="2586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Принятые меры по результатам рассмотрения обращения</w:t>
            </w:r>
          </w:p>
        </w:tc>
        <w:tc>
          <w:tcPr>
            <w:tcW w:w="2107" w:type="dxa"/>
            <w:vAlign w:val="center"/>
          </w:tcPr>
          <w:p w:rsidR="006946C4" w:rsidRPr="000251F7" w:rsidRDefault="00691850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Дата направления и вид ответа заявителю  (устный, письменный)</w:t>
            </w:r>
          </w:p>
        </w:tc>
      </w:tr>
      <w:tr w:rsidR="00511E7A" w:rsidTr="005A2097">
        <w:trPr>
          <w:trHeight w:val="1944"/>
        </w:trPr>
        <w:tc>
          <w:tcPr>
            <w:tcW w:w="1617" w:type="dxa"/>
          </w:tcPr>
          <w:p w:rsidR="006946C4" w:rsidRPr="00E15F53" w:rsidRDefault="00E15F5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1593" w:type="dxa"/>
          </w:tcPr>
          <w:p w:rsidR="006946C4" w:rsidRPr="00E15F53" w:rsidRDefault="00E15F5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E15F53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отлова бездомных собак</w:t>
            </w:r>
          </w:p>
        </w:tc>
        <w:tc>
          <w:tcPr>
            <w:tcW w:w="2586" w:type="dxa"/>
          </w:tcPr>
          <w:p w:rsidR="006946C4" w:rsidRPr="00E15F53" w:rsidRDefault="00E15F53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Исполнительный комитет Нижнекамского муниципального района </w:t>
            </w:r>
          </w:p>
        </w:tc>
        <w:tc>
          <w:tcPr>
            <w:tcW w:w="2107" w:type="dxa"/>
          </w:tcPr>
          <w:p w:rsidR="006946C4" w:rsidRPr="00E15F53" w:rsidRDefault="00E15F53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 направлен письменный ответ заявителю</w:t>
            </w:r>
            <w:r w:rsidR="00A7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E7A" w:rsidTr="005A2097">
        <w:trPr>
          <w:trHeight w:val="1100"/>
        </w:trPr>
        <w:tc>
          <w:tcPr>
            <w:tcW w:w="1617" w:type="dxa"/>
          </w:tcPr>
          <w:p w:rsidR="006946C4" w:rsidRPr="00E15F53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1593" w:type="dxa"/>
          </w:tcPr>
          <w:p w:rsidR="006946C4" w:rsidRPr="00E15F53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202FA8" w:rsidRPr="00E15F53" w:rsidRDefault="00202FA8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уличного освещения </w:t>
            </w:r>
          </w:p>
        </w:tc>
        <w:tc>
          <w:tcPr>
            <w:tcW w:w="2586" w:type="dxa"/>
          </w:tcPr>
          <w:p w:rsidR="006946C4" w:rsidRPr="00E15F53" w:rsidRDefault="00E9207D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уличного освещения  запланировано на лето 2020 года</w:t>
            </w:r>
          </w:p>
        </w:tc>
        <w:tc>
          <w:tcPr>
            <w:tcW w:w="2107" w:type="dxa"/>
          </w:tcPr>
          <w:p w:rsidR="006946C4" w:rsidRDefault="00202FA8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19.02.2020 </w:t>
            </w:r>
          </w:p>
          <w:p w:rsidR="00202FA8" w:rsidRPr="00E15F53" w:rsidRDefault="00202FA8" w:rsidP="00F5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</w:t>
            </w:r>
            <w:r w:rsidR="0003214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="00F515E7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</w:p>
        </w:tc>
      </w:tr>
      <w:tr w:rsidR="00511E7A" w:rsidTr="005A2097">
        <w:trPr>
          <w:trHeight w:val="1658"/>
        </w:trPr>
        <w:tc>
          <w:tcPr>
            <w:tcW w:w="1617" w:type="dxa"/>
          </w:tcPr>
          <w:p w:rsidR="006946C4" w:rsidRPr="00E15F53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593" w:type="dxa"/>
          </w:tcPr>
          <w:p w:rsidR="006946C4" w:rsidRPr="00E15F53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202FA8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аварийной ситуации на автодороге </w:t>
            </w:r>
          </w:p>
        </w:tc>
        <w:tc>
          <w:tcPr>
            <w:tcW w:w="2586" w:type="dxa"/>
          </w:tcPr>
          <w:p w:rsidR="006946C4" w:rsidRPr="00E15F53" w:rsidRDefault="00202FA8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Управление МВД России по Нижнекамскому району </w:t>
            </w:r>
          </w:p>
        </w:tc>
        <w:tc>
          <w:tcPr>
            <w:tcW w:w="2107" w:type="dxa"/>
          </w:tcPr>
          <w:p w:rsidR="006946C4" w:rsidRDefault="00202FA8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F515E7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386"/>
        </w:trPr>
        <w:tc>
          <w:tcPr>
            <w:tcW w:w="1617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6946C4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поврежденного водопровода </w:t>
            </w:r>
          </w:p>
        </w:tc>
        <w:tc>
          <w:tcPr>
            <w:tcW w:w="2586" w:type="dxa"/>
          </w:tcPr>
          <w:p w:rsidR="006946C4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адрес генерального директора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Теплогазинвест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6946C4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  <w:p w:rsidR="00F515E7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100"/>
        </w:trPr>
        <w:tc>
          <w:tcPr>
            <w:tcW w:w="1617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причинения ущерба урожаю</w:t>
            </w:r>
          </w:p>
        </w:tc>
        <w:tc>
          <w:tcPr>
            <w:tcW w:w="2586" w:type="dxa"/>
          </w:tcPr>
          <w:p w:rsidR="006946C4" w:rsidRPr="00E15F53" w:rsidRDefault="00511E7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вопроса рекомендовано обратиться в суд </w:t>
            </w:r>
          </w:p>
        </w:tc>
        <w:tc>
          <w:tcPr>
            <w:tcW w:w="2107" w:type="dxa"/>
          </w:tcPr>
          <w:p w:rsidR="006946C4" w:rsidRDefault="0003214B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03214B" w:rsidRPr="00E15F53" w:rsidRDefault="0003214B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386"/>
        </w:trPr>
        <w:tc>
          <w:tcPr>
            <w:tcW w:w="1617" w:type="dxa"/>
          </w:tcPr>
          <w:p w:rsidR="006946C4" w:rsidRPr="00E15F53" w:rsidRDefault="0003214B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03214B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незаконного подключения к водопроводной трубе </w:t>
            </w:r>
          </w:p>
        </w:tc>
        <w:tc>
          <w:tcPr>
            <w:tcW w:w="2586" w:type="dxa"/>
          </w:tcPr>
          <w:p w:rsidR="006946C4" w:rsidRPr="00E15F53" w:rsidRDefault="00511E7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вопроса рекомендовано обратиться в суд</w:t>
            </w:r>
          </w:p>
        </w:tc>
        <w:tc>
          <w:tcPr>
            <w:tcW w:w="2107" w:type="dxa"/>
          </w:tcPr>
          <w:p w:rsidR="006946C4" w:rsidRDefault="0003214B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F37E84" w:rsidRPr="00E15F53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03214B" w:rsidTr="005A2097">
        <w:trPr>
          <w:trHeight w:val="443"/>
        </w:trPr>
        <w:tc>
          <w:tcPr>
            <w:tcW w:w="1617" w:type="dxa"/>
          </w:tcPr>
          <w:p w:rsidR="0003214B" w:rsidRDefault="0003214B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03214B" w:rsidRDefault="0003214B" w:rsidP="000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3214B" w:rsidRDefault="0003214B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03214B" w:rsidRDefault="0003214B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выделения земельного участка </w:t>
            </w:r>
          </w:p>
        </w:tc>
        <w:tc>
          <w:tcPr>
            <w:tcW w:w="2586" w:type="dxa"/>
          </w:tcPr>
          <w:p w:rsidR="0003214B" w:rsidRPr="00E15F53" w:rsidRDefault="0003214B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адрес начальника управления земельных и имущественных отношений Нижнекамского</w:t>
            </w:r>
            <w:r w:rsidR="0051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107" w:type="dxa"/>
          </w:tcPr>
          <w:p w:rsidR="0003214B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F37E84" w:rsidTr="005A2097">
        <w:trPr>
          <w:trHeight w:val="1983"/>
        </w:trPr>
        <w:tc>
          <w:tcPr>
            <w:tcW w:w="1617" w:type="dxa"/>
          </w:tcPr>
          <w:p w:rsidR="00F37E84" w:rsidRDefault="00F37E8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28.09.2020</w:t>
            </w:r>
          </w:p>
        </w:tc>
        <w:tc>
          <w:tcPr>
            <w:tcW w:w="1593" w:type="dxa"/>
          </w:tcPr>
          <w:p w:rsidR="00F37E84" w:rsidRDefault="00F37E8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уличного освещения </w:t>
            </w:r>
          </w:p>
        </w:tc>
        <w:tc>
          <w:tcPr>
            <w:tcW w:w="2586" w:type="dxa"/>
          </w:tcPr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адрес директора СК «Барс»</w:t>
            </w:r>
          </w:p>
        </w:tc>
        <w:tc>
          <w:tcPr>
            <w:tcW w:w="2107" w:type="dxa"/>
          </w:tcPr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90133" w:rsidTr="005A2097">
        <w:trPr>
          <w:trHeight w:val="1983"/>
        </w:trPr>
        <w:tc>
          <w:tcPr>
            <w:tcW w:w="1617" w:type="dxa"/>
          </w:tcPr>
          <w:p w:rsidR="00C90133" w:rsidRDefault="00C9013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C90133" w:rsidRDefault="00C9013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90133" w:rsidRDefault="00C9013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C90133" w:rsidRDefault="00C90133" w:rsidP="00E9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E9207D">
              <w:rPr>
                <w:rFonts w:ascii="Times New Roman" w:hAnsi="Times New Roman" w:cs="Times New Roman"/>
                <w:sz w:val="24"/>
                <w:szCs w:val="24"/>
              </w:rPr>
              <w:t xml:space="preserve">опросу получения выписки из </w:t>
            </w:r>
            <w:proofErr w:type="spellStart"/>
            <w:r w:rsidR="00E9207D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E9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земельн</w:t>
            </w:r>
            <w:r w:rsidR="00E9207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E9207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86" w:type="dxa"/>
          </w:tcPr>
          <w:p w:rsidR="00C90133" w:rsidRDefault="00E9207D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получении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книги на земельный участок отказано, рекомендовано обратиться в суд </w:t>
            </w:r>
          </w:p>
        </w:tc>
        <w:tc>
          <w:tcPr>
            <w:tcW w:w="2107" w:type="dxa"/>
          </w:tcPr>
          <w:p w:rsidR="00C90133" w:rsidRDefault="00E9207D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E9207D" w:rsidRDefault="00E9207D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90133" w:rsidTr="005A2097">
        <w:trPr>
          <w:trHeight w:val="386"/>
        </w:trPr>
        <w:tc>
          <w:tcPr>
            <w:tcW w:w="1617" w:type="dxa"/>
          </w:tcPr>
          <w:p w:rsidR="00C90133" w:rsidRDefault="00E5265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593" w:type="dxa"/>
          </w:tcPr>
          <w:p w:rsidR="00C90133" w:rsidRDefault="00E5265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C90133" w:rsidRDefault="00E5265F" w:rsidP="00E5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расчистки автодороги от снега</w:t>
            </w:r>
          </w:p>
        </w:tc>
        <w:tc>
          <w:tcPr>
            <w:tcW w:w="2586" w:type="dxa"/>
          </w:tcPr>
          <w:p w:rsidR="00C90133" w:rsidRDefault="00E5265F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улице Школьной была расчищена и расширена </w:t>
            </w:r>
          </w:p>
        </w:tc>
        <w:tc>
          <w:tcPr>
            <w:tcW w:w="2107" w:type="dxa"/>
          </w:tcPr>
          <w:p w:rsidR="00C90133" w:rsidRDefault="00E5265F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E5265F" w:rsidRDefault="00E5265F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</w:tbl>
    <w:p w:rsidR="00F37E84" w:rsidRPr="006946C4" w:rsidRDefault="00F37E84" w:rsidP="0003214B">
      <w:pPr>
        <w:rPr>
          <w:rFonts w:ascii="Times New Roman" w:hAnsi="Times New Roman" w:cs="Times New Roman"/>
          <w:sz w:val="28"/>
          <w:szCs w:val="28"/>
        </w:rPr>
      </w:pPr>
    </w:p>
    <w:sectPr w:rsidR="00F37E84" w:rsidRPr="006946C4" w:rsidSect="00511E7A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019A4"/>
    <w:rsid w:val="000251F7"/>
    <w:rsid w:val="0003214B"/>
    <w:rsid w:val="001716BD"/>
    <w:rsid w:val="00202FA8"/>
    <w:rsid w:val="00511E7A"/>
    <w:rsid w:val="005A2097"/>
    <w:rsid w:val="00691850"/>
    <w:rsid w:val="006946C4"/>
    <w:rsid w:val="00715F08"/>
    <w:rsid w:val="007A562F"/>
    <w:rsid w:val="009E0C2D"/>
    <w:rsid w:val="00A71810"/>
    <w:rsid w:val="00C90133"/>
    <w:rsid w:val="00D51CD6"/>
    <w:rsid w:val="00E15F53"/>
    <w:rsid w:val="00E5265F"/>
    <w:rsid w:val="00E9207D"/>
    <w:rsid w:val="00F37E84"/>
    <w:rsid w:val="00F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20B17-354B-46FF-91BE-215706A4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9C1D-96F9-465C-978B-9D8DA35A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2021-04-27T12:53:00Z</dcterms:created>
  <dcterms:modified xsi:type="dcterms:W3CDTF">2021-04-27T12:53:00Z</dcterms:modified>
</cp:coreProperties>
</file>